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57318">
      <w:pPr>
        <w:shd w:val="clear" w:color="auto" w:fill="FFFFFF"/>
        <w:tabs>
          <w:tab w:val="left" w:leader="underscore" w:pos="4094"/>
        </w:tabs>
        <w:ind w:left="110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Договор № ___________</w:t>
      </w:r>
    </w:p>
    <w:p w:rsidR="00000000" w:rsidRDefault="00F57318">
      <w:pPr>
        <w:shd w:val="clear" w:color="auto" w:fill="FFFFFF"/>
        <w:tabs>
          <w:tab w:val="left" w:leader="underscore" w:pos="4094"/>
        </w:tabs>
        <w:ind w:left="110"/>
        <w:jc w:val="center"/>
        <w:rPr>
          <w:b/>
          <w:bCs/>
          <w:color w:val="000000"/>
        </w:rPr>
      </w:pPr>
      <w:r>
        <w:rPr>
          <w:b/>
          <w:bCs/>
          <w:color w:val="000000"/>
          <w:spacing w:val="-2"/>
        </w:rPr>
        <w:t>на оказание услуги</w:t>
      </w:r>
    </w:p>
    <w:p w:rsidR="00000000" w:rsidRDefault="00F57318">
      <w:pPr>
        <w:shd w:val="clear" w:color="auto" w:fill="FFFFFF"/>
        <w:tabs>
          <w:tab w:val="right" w:pos="9360"/>
        </w:tabs>
        <w:ind w:left="110"/>
        <w:rPr>
          <w:color w:val="000000"/>
        </w:rPr>
      </w:pPr>
    </w:p>
    <w:p w:rsidR="00000000" w:rsidRDefault="00F57318">
      <w:pPr>
        <w:shd w:val="clear" w:color="auto" w:fill="FFFFFF"/>
        <w:tabs>
          <w:tab w:val="right" w:pos="9360"/>
        </w:tabs>
        <w:ind w:left="110"/>
      </w:pPr>
      <w:r>
        <w:rPr>
          <w:color w:val="000000"/>
        </w:rPr>
        <w:t xml:space="preserve">город_________________ </w:t>
      </w:r>
      <w:r>
        <w:rPr>
          <w:color w:val="000000"/>
        </w:rPr>
        <w:tab/>
        <w:t>«___»_______20__ г.</w:t>
      </w:r>
    </w:p>
    <w:p w:rsidR="00000000" w:rsidRDefault="00F57318">
      <w:pPr>
        <w:jc w:val="both"/>
        <w:rPr>
          <w:b/>
          <w:bCs/>
          <w:color w:val="000000"/>
          <w:spacing w:val="2"/>
        </w:rPr>
      </w:pPr>
    </w:p>
    <w:p w:rsidR="00000000" w:rsidRDefault="00F57318">
      <w:pPr>
        <w:jc w:val="both"/>
        <w:rPr>
          <w:color w:val="000000"/>
          <w:spacing w:val="-1"/>
        </w:rPr>
      </w:pPr>
      <w:proofErr w:type="gramStart"/>
      <w:r>
        <w:rPr>
          <w:b/>
          <w:bCs/>
          <w:color w:val="000000"/>
          <w:spacing w:val="2"/>
        </w:rPr>
        <w:t xml:space="preserve">Название организации___________, </w:t>
      </w:r>
      <w:r>
        <w:rPr>
          <w:color w:val="000000"/>
          <w:spacing w:val="2"/>
        </w:rPr>
        <w:t>именуемый в дальнейшем «Заказчик»</w:t>
      </w:r>
      <w:r>
        <w:rPr>
          <w:b/>
          <w:bCs/>
          <w:color w:val="000000"/>
          <w:spacing w:val="2"/>
        </w:rPr>
        <w:t xml:space="preserve">, </w:t>
      </w:r>
      <w:r>
        <w:rPr>
          <w:color w:val="000000"/>
          <w:spacing w:val="2"/>
        </w:rPr>
        <w:t>в лице ДОЛЖНОСТЬ ФИО</w:t>
      </w:r>
      <w:r>
        <w:rPr>
          <w:color w:val="000000"/>
          <w:spacing w:val="3"/>
        </w:rPr>
        <w:t>, действующего на основании _________,</w:t>
      </w:r>
      <w:r>
        <w:rPr>
          <w:b/>
          <w:bCs/>
          <w:color w:val="000000"/>
          <w:spacing w:val="2"/>
        </w:rPr>
        <w:t xml:space="preserve"> </w:t>
      </w:r>
      <w:r>
        <w:rPr>
          <w:color w:val="000000"/>
        </w:rPr>
        <w:t xml:space="preserve">с одной стороны, и </w:t>
      </w:r>
      <w:r>
        <w:rPr>
          <w:b/>
          <w:bCs/>
          <w:color w:val="000000"/>
        </w:rPr>
        <w:t>Федеральное государстве</w:t>
      </w:r>
      <w:r>
        <w:rPr>
          <w:b/>
          <w:bCs/>
          <w:color w:val="000000"/>
        </w:rPr>
        <w:t>нное бюджетное учреждение науки Институт динамики геосфер</w:t>
      </w:r>
      <w:r w:rsidR="00D877FB">
        <w:rPr>
          <w:b/>
          <w:bCs/>
          <w:color w:val="000000"/>
        </w:rPr>
        <w:t xml:space="preserve"> имени академика М.А. Садовского</w:t>
      </w:r>
      <w:r>
        <w:rPr>
          <w:b/>
          <w:bCs/>
          <w:color w:val="000000"/>
        </w:rPr>
        <w:t xml:space="preserve"> Российской академии наук (ИДГ РАН), </w:t>
      </w:r>
      <w:r>
        <w:rPr>
          <w:color w:val="000000"/>
        </w:rPr>
        <w:t>именуемое в дальнейшем «Исполнитель»</w:t>
      </w:r>
      <w:r>
        <w:rPr>
          <w:b/>
          <w:bCs/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  <w:spacing w:val="4"/>
        </w:rPr>
        <w:t xml:space="preserve">в лице директора Турунтаева Сергея Борисовича, </w:t>
      </w:r>
      <w:r>
        <w:rPr>
          <w:color w:val="000000"/>
        </w:rPr>
        <w:t xml:space="preserve">действующей на основании Устава, с другой стороны, </w:t>
      </w:r>
      <w:r>
        <w:rPr>
          <w:color w:val="000000"/>
          <w:spacing w:val="8"/>
        </w:rPr>
        <w:t xml:space="preserve">заключили </w:t>
      </w:r>
      <w:r>
        <w:rPr>
          <w:color w:val="000000"/>
          <w:spacing w:val="-1"/>
        </w:rPr>
        <w:t>настоящий догово</w:t>
      </w:r>
      <w:r>
        <w:rPr>
          <w:color w:val="000000"/>
          <w:spacing w:val="-1"/>
        </w:rPr>
        <w:t>р о нижеследующем:</w:t>
      </w:r>
      <w:proofErr w:type="gramEnd"/>
    </w:p>
    <w:p w:rsidR="00000000" w:rsidRDefault="00F57318">
      <w:pPr>
        <w:jc w:val="both"/>
        <w:rPr>
          <w:color w:val="000000"/>
          <w:spacing w:val="-1"/>
        </w:rPr>
      </w:pPr>
    </w:p>
    <w:p w:rsidR="00000000" w:rsidRDefault="00F57318">
      <w:pPr>
        <w:jc w:val="center"/>
        <w:rPr>
          <w:b/>
          <w:bCs/>
          <w:color w:val="000000"/>
          <w:spacing w:val="-1"/>
        </w:rPr>
      </w:pPr>
    </w:p>
    <w:p w:rsidR="00000000" w:rsidRDefault="00F57318">
      <w:pPr>
        <w:jc w:val="center"/>
        <w:rPr>
          <w:color w:val="000000"/>
        </w:rPr>
      </w:pPr>
      <w:r>
        <w:rPr>
          <w:b/>
          <w:bCs/>
          <w:color w:val="000000"/>
          <w:spacing w:val="-1"/>
        </w:rPr>
        <w:t>1. Предмет договора</w:t>
      </w:r>
    </w:p>
    <w:p w:rsidR="00000000" w:rsidRDefault="00F57318">
      <w:pPr>
        <w:shd w:val="clear" w:color="auto" w:fill="FFFFFF"/>
        <w:ind w:left="43" w:right="38" w:firstLine="677"/>
        <w:jc w:val="both"/>
        <w:rPr>
          <w:color w:val="000000"/>
        </w:rPr>
      </w:pPr>
      <w:r>
        <w:rPr>
          <w:color w:val="000000"/>
        </w:rPr>
        <w:t xml:space="preserve">1.1 Предметом настоящего договора является оказание услуг </w:t>
      </w:r>
      <w:proofErr w:type="gramStart"/>
      <w:r>
        <w:rPr>
          <w:color w:val="000000"/>
        </w:rPr>
        <w:t>по</w:t>
      </w:r>
      <w:proofErr w:type="gramEnd"/>
      <w:r>
        <w:rPr>
          <w:color w:val="000000"/>
        </w:rPr>
        <w:t xml:space="preserve"> _____________________________________________________________________________</w:t>
      </w:r>
    </w:p>
    <w:p w:rsidR="00000000" w:rsidRDefault="00F57318">
      <w:pPr>
        <w:shd w:val="clear" w:color="auto" w:fill="FFFFFF"/>
        <w:ind w:left="45" w:right="40" w:hanging="45"/>
        <w:jc w:val="both"/>
        <w:rPr>
          <w:color w:val="000000"/>
        </w:rPr>
      </w:pPr>
      <w:r>
        <w:rPr>
          <w:color w:val="000000"/>
        </w:rPr>
        <w:t>выполненных на уникальной научной установке «</w:t>
      </w:r>
      <w:r w:rsidR="00D877FB" w:rsidRPr="00D877FB">
        <w:rPr>
          <w:color w:val="000000"/>
        </w:rPr>
        <w:t xml:space="preserve">Среднеширотный комплекс геофизических наблюдений «Михнево» </w:t>
      </w:r>
      <w:r>
        <w:rPr>
          <w:color w:val="000000"/>
        </w:rPr>
        <w:t xml:space="preserve"> (УНУ).</w:t>
      </w:r>
    </w:p>
    <w:p w:rsidR="00000000" w:rsidRDefault="00F57318">
      <w:pPr>
        <w:shd w:val="clear" w:color="auto" w:fill="FFFFFF"/>
        <w:ind w:left="45" w:right="40" w:firstLine="709"/>
        <w:jc w:val="center"/>
        <w:rPr>
          <w:b/>
          <w:bCs/>
          <w:color w:val="000000"/>
        </w:rPr>
      </w:pPr>
    </w:p>
    <w:p w:rsidR="00000000" w:rsidRDefault="00F57318">
      <w:pPr>
        <w:shd w:val="clear" w:color="auto" w:fill="FFFFFF"/>
        <w:ind w:left="45" w:right="40"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2. Обязанности сторон</w:t>
      </w:r>
    </w:p>
    <w:p w:rsidR="00000000" w:rsidRDefault="00F57318">
      <w:pPr>
        <w:shd w:val="clear" w:color="auto" w:fill="FFFFFF"/>
        <w:ind w:left="45" w:right="40" w:firstLine="709"/>
        <w:jc w:val="both"/>
      </w:pPr>
      <w:r>
        <w:rPr>
          <w:color w:val="000000"/>
          <w:spacing w:val="-1"/>
        </w:rPr>
        <w:t>2.1 Заказчик обязуется:</w:t>
      </w:r>
    </w:p>
    <w:p w:rsidR="00000000" w:rsidRDefault="00F57318">
      <w:pPr>
        <w:widowControl w:val="0"/>
        <w:numPr>
          <w:ilvl w:val="0"/>
          <w:numId w:val="1"/>
        </w:numPr>
        <w:shd w:val="clear" w:color="auto" w:fill="FFFFFF"/>
        <w:tabs>
          <w:tab w:val="left" w:pos="1378"/>
          <w:tab w:val="left" w:leader="underscore" w:pos="8419"/>
        </w:tabs>
        <w:autoSpaceDE w:val="0"/>
        <w:autoSpaceDN w:val="0"/>
        <w:adjustRightInd w:val="0"/>
        <w:ind w:firstLine="744"/>
        <w:jc w:val="both"/>
        <w:rPr>
          <w:color w:val="000000"/>
          <w:spacing w:val="-5"/>
        </w:rPr>
      </w:pPr>
      <w:r>
        <w:rPr>
          <w:color w:val="000000"/>
          <w:spacing w:val="4"/>
        </w:rPr>
        <w:t>Проверить доверенность и комплектность документов, необходимых для проведения научно-исследовательских работ (НИР)</w:t>
      </w:r>
      <w:r>
        <w:rPr>
          <w:color w:val="000000"/>
        </w:rPr>
        <w:t>, и передать их Исполнителю в установленные сроки;</w:t>
      </w:r>
    </w:p>
    <w:p w:rsidR="00000000" w:rsidRDefault="00F57318">
      <w:pPr>
        <w:widowControl w:val="0"/>
        <w:numPr>
          <w:ilvl w:val="0"/>
          <w:numId w:val="1"/>
        </w:numPr>
        <w:shd w:val="clear" w:color="auto" w:fill="FFFFFF"/>
        <w:tabs>
          <w:tab w:val="left" w:pos="1378"/>
          <w:tab w:val="left" w:leader="underscore" w:pos="8419"/>
        </w:tabs>
        <w:autoSpaceDE w:val="0"/>
        <w:autoSpaceDN w:val="0"/>
        <w:adjustRightInd w:val="0"/>
        <w:ind w:firstLine="744"/>
        <w:jc w:val="both"/>
        <w:rPr>
          <w:color w:val="000000"/>
          <w:spacing w:val="-5"/>
        </w:rPr>
      </w:pPr>
      <w:r>
        <w:rPr>
          <w:color w:val="000000"/>
          <w:spacing w:val="9"/>
        </w:rPr>
        <w:t>Произвести оплату стоим</w:t>
      </w:r>
      <w:r>
        <w:rPr>
          <w:color w:val="000000"/>
          <w:spacing w:val="9"/>
        </w:rPr>
        <w:t xml:space="preserve">ости НИР </w:t>
      </w:r>
      <w:r>
        <w:rPr>
          <w:color w:val="000000"/>
        </w:rPr>
        <w:t xml:space="preserve">в соответствии с п. </w:t>
      </w:r>
      <w:proofErr w:type="gramStart"/>
      <w:r>
        <w:rPr>
          <w:color w:val="000000"/>
        </w:rPr>
        <w:t>З</w:t>
      </w:r>
      <w:proofErr w:type="gramEnd"/>
      <w:r>
        <w:rPr>
          <w:color w:val="000000"/>
        </w:rPr>
        <w:t xml:space="preserve"> настоящего Договора;</w:t>
      </w:r>
    </w:p>
    <w:p w:rsidR="00000000" w:rsidRDefault="00F57318">
      <w:pPr>
        <w:shd w:val="clear" w:color="auto" w:fill="FFFFFF"/>
        <w:tabs>
          <w:tab w:val="left" w:pos="1138"/>
        </w:tabs>
        <w:ind w:left="715"/>
        <w:jc w:val="both"/>
      </w:pPr>
      <w:r>
        <w:rPr>
          <w:color w:val="000000"/>
          <w:spacing w:val="-6"/>
        </w:rPr>
        <w:t>2.2.</w:t>
      </w:r>
      <w:r>
        <w:rPr>
          <w:color w:val="000000"/>
        </w:rPr>
        <w:tab/>
      </w:r>
      <w:r>
        <w:rPr>
          <w:color w:val="000000"/>
          <w:spacing w:val="-1"/>
        </w:rPr>
        <w:t>Исполнитель обязуется:</w:t>
      </w:r>
    </w:p>
    <w:p w:rsidR="00000000" w:rsidRDefault="00F57318">
      <w:pPr>
        <w:widowControl w:val="0"/>
        <w:shd w:val="clear" w:color="auto" w:fill="FFFFFF"/>
        <w:tabs>
          <w:tab w:val="left" w:pos="1330"/>
        </w:tabs>
        <w:autoSpaceDE w:val="0"/>
        <w:autoSpaceDN w:val="0"/>
        <w:adjustRightInd w:val="0"/>
        <w:ind w:left="1085"/>
        <w:jc w:val="both"/>
        <w:rPr>
          <w:color w:val="000000"/>
        </w:rPr>
      </w:pPr>
      <w:r>
        <w:rPr>
          <w:color w:val="000000"/>
          <w:spacing w:val="-5"/>
        </w:rPr>
        <w:t xml:space="preserve">2.2.1. </w:t>
      </w:r>
      <w:r>
        <w:rPr>
          <w:color w:val="000000"/>
        </w:rPr>
        <w:t>Провести НИР в полном объеме согласно пункту 1.1</w:t>
      </w:r>
    </w:p>
    <w:p w:rsidR="00000000" w:rsidRDefault="00F57318">
      <w:pPr>
        <w:ind w:firstLine="1080"/>
        <w:jc w:val="both"/>
        <w:outlineLvl w:val="0"/>
      </w:pPr>
      <w:r>
        <w:t>2.2.2. При опубликовании данных, полученных с использованием оборудования УНУ, Заказчик обязуется, вне зависимости от вк</w:t>
      </w:r>
      <w:r>
        <w:t xml:space="preserve">лючения в список соавторов публикации сотрудников УНУ, выполнявших НИР, указывать в тексте публикации, что результаты, изложенные в публикации, получены на научном оборудовании УНУ ИДГ РАН. </w:t>
      </w:r>
    </w:p>
    <w:p w:rsidR="00000000" w:rsidRDefault="00F57318">
      <w:pPr>
        <w:widowControl w:val="0"/>
        <w:shd w:val="clear" w:color="auto" w:fill="FFFFFF"/>
        <w:tabs>
          <w:tab w:val="left" w:pos="1330"/>
        </w:tabs>
        <w:autoSpaceDE w:val="0"/>
        <w:autoSpaceDN w:val="0"/>
        <w:adjustRightInd w:val="0"/>
        <w:ind w:left="725"/>
        <w:jc w:val="both"/>
        <w:rPr>
          <w:color w:val="000000"/>
        </w:rPr>
      </w:pPr>
    </w:p>
    <w:p w:rsidR="00000000" w:rsidRDefault="00F57318">
      <w:pPr>
        <w:shd w:val="clear" w:color="auto" w:fill="FFFFFF"/>
        <w:tabs>
          <w:tab w:val="left" w:pos="1330"/>
        </w:tabs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3. Финансовые условия</w:t>
      </w:r>
    </w:p>
    <w:p w:rsidR="00000000" w:rsidRDefault="00F57318">
      <w:pPr>
        <w:jc w:val="both"/>
      </w:pPr>
    </w:p>
    <w:p w:rsidR="00000000" w:rsidRDefault="00F57318">
      <w:pPr>
        <w:jc w:val="both"/>
      </w:pPr>
      <w:r>
        <w:t xml:space="preserve">            3.1. За выполнение услуг по Н</w:t>
      </w:r>
      <w:r>
        <w:t xml:space="preserve">ИР Заказчик перечисляет Исполнителю ___________________________. </w:t>
      </w:r>
    </w:p>
    <w:p w:rsidR="00000000" w:rsidRDefault="00F57318">
      <w:pPr>
        <w:shd w:val="clear" w:color="auto" w:fill="FFFFFF"/>
        <w:jc w:val="both"/>
        <w:rPr>
          <w:color w:val="000000"/>
          <w:spacing w:val="1"/>
        </w:rPr>
      </w:pPr>
      <w:r>
        <w:t xml:space="preserve">            3.2 </w:t>
      </w:r>
      <w:r>
        <w:rPr>
          <w:color w:val="000000"/>
          <w:spacing w:val="1"/>
        </w:rPr>
        <w:t>Оплата</w:t>
      </w:r>
      <w:r>
        <w:rPr>
          <w:color w:val="000000"/>
        </w:rPr>
        <w:t xml:space="preserve"> услуг по НИР </w:t>
      </w:r>
      <w:r>
        <w:rPr>
          <w:color w:val="000000"/>
          <w:spacing w:val="1"/>
        </w:rPr>
        <w:t>производится в форме предоплаты</w:t>
      </w:r>
      <w:r>
        <w:rPr>
          <w:color w:val="000000"/>
          <w:spacing w:val="3"/>
        </w:rPr>
        <w:t xml:space="preserve"> на расчетный счет Исполнителя в рублях. </w:t>
      </w:r>
    </w:p>
    <w:p w:rsidR="00000000" w:rsidRDefault="00F57318">
      <w:pPr>
        <w:shd w:val="clear" w:color="auto" w:fill="FFFFFF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           3.3 Основанием, подтверждающим выполнение условий договора, является </w:t>
      </w:r>
      <w:r>
        <w:rPr>
          <w:color w:val="000000"/>
          <w:spacing w:val="1"/>
        </w:rPr>
        <w:t>акт сдачи – приемки выполненных работ (оказание услуг).</w:t>
      </w:r>
    </w:p>
    <w:p w:rsidR="00000000" w:rsidRDefault="00F57318">
      <w:pPr>
        <w:jc w:val="both"/>
      </w:pPr>
      <w:r>
        <w:t xml:space="preserve">  </w:t>
      </w:r>
    </w:p>
    <w:p w:rsidR="00000000" w:rsidRDefault="00F57318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4. Срок действия Договора</w:t>
      </w:r>
    </w:p>
    <w:p w:rsidR="00000000" w:rsidRDefault="00F57318">
      <w:pPr>
        <w:shd w:val="clear" w:color="auto" w:fill="FFFFFF"/>
      </w:pPr>
    </w:p>
    <w:p w:rsidR="00000000" w:rsidRDefault="00F57318">
      <w:pPr>
        <w:shd w:val="clear" w:color="auto" w:fill="FFFFFF"/>
        <w:jc w:val="both"/>
      </w:pPr>
      <w:r>
        <w:rPr>
          <w:color w:val="000000"/>
          <w:spacing w:val="5"/>
        </w:rPr>
        <w:t xml:space="preserve">            4.1. </w:t>
      </w:r>
      <w:r>
        <w:t xml:space="preserve">Настоящий Договор вступает в силу с «   » _____________20___ года и действует до «     » _________ 20_________ года. </w:t>
      </w:r>
    </w:p>
    <w:p w:rsidR="00000000" w:rsidRDefault="00F57318">
      <w:pPr>
        <w:shd w:val="clear" w:color="auto" w:fill="FFFFFF"/>
        <w:jc w:val="both"/>
      </w:pPr>
      <w:r>
        <w:t xml:space="preserve">            4.2. Настоящий </w:t>
      </w:r>
      <w:proofErr w:type="gramStart"/>
      <w:r>
        <w:t>Договор</w:t>
      </w:r>
      <w:proofErr w:type="gramEnd"/>
      <w:r>
        <w:t xml:space="preserve"> </w:t>
      </w:r>
      <w:r>
        <w:t xml:space="preserve">может быть расторгнут по соглашению сторон. О предстоящем расторжении Договора стороны обязаны предупредить друг друга в письменной форме за месяц до предполагаемого срока расторжения Договора. </w:t>
      </w:r>
    </w:p>
    <w:p w:rsidR="00000000" w:rsidRDefault="00F57318">
      <w:pPr>
        <w:keepNext/>
        <w:shd w:val="clear" w:color="auto" w:fill="FFFFFF"/>
        <w:spacing w:before="274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lastRenderedPageBreak/>
        <w:t>5. Прочие условия</w:t>
      </w:r>
    </w:p>
    <w:p w:rsidR="00000000" w:rsidRDefault="00F57318">
      <w:pPr>
        <w:shd w:val="clear" w:color="auto" w:fill="FFFFFF"/>
        <w:spacing w:before="274"/>
        <w:jc w:val="both"/>
        <w:rPr>
          <w:b/>
          <w:bCs/>
          <w:color w:val="000000"/>
          <w:spacing w:val="-1"/>
        </w:rPr>
      </w:pPr>
      <w:r>
        <w:rPr>
          <w:color w:val="000000"/>
          <w:spacing w:val="-1"/>
        </w:rPr>
        <w:t xml:space="preserve">      5.1</w:t>
      </w:r>
      <w:proofErr w:type="gramStart"/>
      <w:r>
        <w:rPr>
          <w:b/>
          <w:bCs/>
          <w:color w:val="000000"/>
          <w:spacing w:val="-1"/>
        </w:rPr>
        <w:t xml:space="preserve"> </w:t>
      </w:r>
      <w:r>
        <w:rPr>
          <w:color w:val="000000"/>
          <w:spacing w:val="8"/>
        </w:rPr>
        <w:t>В</w:t>
      </w:r>
      <w:proofErr w:type="gramEnd"/>
      <w:r>
        <w:rPr>
          <w:color w:val="000000"/>
          <w:spacing w:val="8"/>
        </w:rPr>
        <w:t>се изменения и дополнения к наст</w:t>
      </w:r>
      <w:r>
        <w:rPr>
          <w:color w:val="000000"/>
          <w:spacing w:val="8"/>
        </w:rPr>
        <w:t xml:space="preserve">оящему договору, должны быть оформлены в </w:t>
      </w:r>
      <w:r>
        <w:rPr>
          <w:color w:val="000000"/>
        </w:rPr>
        <w:t>письменном виде и подписаны обеими сторонами.</w:t>
      </w:r>
    </w:p>
    <w:p w:rsidR="00000000" w:rsidRDefault="00F57318">
      <w:pPr>
        <w:shd w:val="clear" w:color="auto" w:fill="FFFFFF"/>
        <w:tabs>
          <w:tab w:val="left" w:pos="1171"/>
        </w:tabs>
        <w:jc w:val="both"/>
        <w:rPr>
          <w:color w:val="000000"/>
          <w:spacing w:val="-8"/>
        </w:rPr>
      </w:pPr>
      <w:r>
        <w:rPr>
          <w:color w:val="000000"/>
          <w:spacing w:val="2"/>
        </w:rPr>
        <w:t xml:space="preserve">      5.2 Переписка между Заказчиком и Исполнителем будет вестись по электронной  </w:t>
      </w:r>
      <w:r>
        <w:rPr>
          <w:color w:val="000000"/>
          <w:spacing w:val="-4"/>
        </w:rPr>
        <w:t>почте.</w:t>
      </w:r>
    </w:p>
    <w:p w:rsidR="00000000" w:rsidRDefault="00F57318">
      <w:pPr>
        <w:shd w:val="clear" w:color="auto" w:fill="FFFFFF"/>
        <w:tabs>
          <w:tab w:val="left" w:pos="1171"/>
        </w:tabs>
        <w:jc w:val="both"/>
        <w:rPr>
          <w:color w:val="000000"/>
          <w:spacing w:val="-8"/>
        </w:rPr>
      </w:pPr>
      <w:r>
        <w:rPr>
          <w:color w:val="000000"/>
          <w:spacing w:val="3"/>
        </w:rPr>
        <w:t xml:space="preserve">      5.3. Настоящий договор составлен на русском языке в двух экземплярах, кото</w:t>
      </w:r>
      <w:r>
        <w:rPr>
          <w:color w:val="000000"/>
          <w:spacing w:val="3"/>
        </w:rPr>
        <w:t xml:space="preserve">рые имеют </w:t>
      </w:r>
      <w:r>
        <w:rPr>
          <w:color w:val="000000"/>
          <w:spacing w:val="-1"/>
        </w:rPr>
        <w:t>одинаковую юридическую силу.</w:t>
      </w:r>
    </w:p>
    <w:p w:rsidR="00000000" w:rsidRDefault="00F57318">
      <w:pPr>
        <w:shd w:val="clear" w:color="auto" w:fill="FFFFFF"/>
        <w:spacing w:before="274"/>
        <w:jc w:val="both"/>
        <w:rPr>
          <w:b/>
          <w:bCs/>
          <w:color w:val="000000"/>
          <w:spacing w:val="-1"/>
        </w:rPr>
      </w:pPr>
    </w:p>
    <w:p w:rsidR="00000000" w:rsidRDefault="00F57318">
      <w:pPr>
        <w:shd w:val="clear" w:color="auto" w:fill="FFFFFF"/>
        <w:spacing w:before="274" w:after="216"/>
        <w:ind w:left="2371"/>
        <w:rPr>
          <w:b/>
          <w:bCs/>
          <w:color w:val="000000"/>
        </w:rPr>
      </w:pPr>
      <w:r>
        <w:rPr>
          <w:b/>
          <w:bCs/>
          <w:color w:val="000000"/>
        </w:rPr>
        <w:t>7. Юридические адреса и банковские реквизиты сторон:</w:t>
      </w:r>
    </w:p>
    <w:p w:rsidR="00000000" w:rsidRDefault="00F57318">
      <w:pPr>
        <w:shd w:val="clear" w:color="auto" w:fill="FFFFFF"/>
        <w:spacing w:before="274" w:after="216"/>
        <w:ind w:left="2371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7"/>
        <w:gridCol w:w="40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7318">
            <w:pPr>
              <w:shd w:val="clear" w:color="auto" w:fill="FFFFFF"/>
              <w:ind w:left="19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Исполнитель</w:t>
            </w:r>
          </w:p>
          <w:p w:rsidR="00000000" w:rsidRDefault="00F57318">
            <w:pPr>
              <w:jc w:val="both"/>
            </w:pPr>
            <w:r>
              <w:t xml:space="preserve">Федеральное государственное бюджетное учреждение науки Институт динамики геосфер </w:t>
            </w:r>
            <w:r w:rsidR="00D877FB">
              <w:t xml:space="preserve">имени академика М.А. Садовского </w:t>
            </w:r>
            <w:r>
              <w:t xml:space="preserve">Российской академии наук (ИДГ РАН) </w:t>
            </w:r>
          </w:p>
          <w:p w:rsidR="00000000" w:rsidRDefault="00F57318">
            <w:pPr>
              <w:jc w:val="both"/>
            </w:pPr>
            <w:r>
              <w:t>Юридический адрес: 119334, Москва</w:t>
            </w:r>
            <w:r>
              <w:t>, Ленинский проспект, д.38, корп.1</w:t>
            </w:r>
          </w:p>
          <w:p w:rsidR="00000000" w:rsidRDefault="00F57318">
            <w:pPr>
              <w:jc w:val="both"/>
            </w:pPr>
            <w:r>
              <w:t>Фактический адрес: 119334, Москва, Ленинский проспект, д.38, корп.1</w:t>
            </w:r>
          </w:p>
          <w:p w:rsidR="00000000" w:rsidRDefault="00F57318">
            <w:pPr>
              <w:jc w:val="both"/>
            </w:pPr>
            <w:r>
              <w:t>Телефон (495) 937-79-24.</w:t>
            </w:r>
          </w:p>
          <w:p w:rsidR="00000000" w:rsidRDefault="00F57318">
            <w:pPr>
              <w:jc w:val="both"/>
            </w:pPr>
            <w:r>
              <w:t>ИНН 7736018730</w:t>
            </w:r>
          </w:p>
          <w:p w:rsidR="00000000" w:rsidRDefault="00F57318">
            <w:pPr>
              <w:jc w:val="both"/>
            </w:pPr>
            <w:r>
              <w:t>КПП 773601001</w:t>
            </w:r>
          </w:p>
          <w:p w:rsidR="00000000" w:rsidRDefault="00F57318">
            <w:pPr>
              <w:jc w:val="both"/>
            </w:pPr>
            <w:r>
              <w:t>ОГРН 1027700089152</w:t>
            </w:r>
          </w:p>
          <w:p w:rsidR="00000000" w:rsidRDefault="00F57318">
            <w:pPr>
              <w:jc w:val="both"/>
            </w:pPr>
            <w:r>
              <w:t>ОКПО 11301377</w:t>
            </w:r>
          </w:p>
          <w:p w:rsidR="00000000" w:rsidRDefault="00F57318">
            <w:pPr>
              <w:jc w:val="both"/>
            </w:pPr>
            <w:r>
              <w:t>Банковские реквизиты:</w:t>
            </w:r>
          </w:p>
          <w:p w:rsidR="00D877FB" w:rsidRDefault="00D877FB">
            <w:pPr>
              <w:jc w:val="both"/>
            </w:pPr>
            <w:r>
              <w:t xml:space="preserve">УФК по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оскве</w:t>
            </w:r>
            <w:proofErr w:type="spellEnd"/>
            <w:r>
              <w:t xml:space="preserve"> (ИДГРАН, л/с 20736Ц95790) р/</w:t>
            </w:r>
            <w:proofErr w:type="spellStart"/>
            <w:r>
              <w:t>сч</w:t>
            </w:r>
            <w:proofErr w:type="spellEnd"/>
            <w:r>
              <w:t xml:space="preserve">. 03214643000000017300 БИК 004525988 </w:t>
            </w:r>
            <w:proofErr w:type="spellStart"/>
            <w:r>
              <w:t>сч.банка</w:t>
            </w:r>
            <w:proofErr w:type="spellEnd"/>
            <w:r>
              <w:t xml:space="preserve"> 40102810545370000003 </w:t>
            </w:r>
          </w:p>
          <w:p w:rsidR="00000000" w:rsidRDefault="00F57318">
            <w:pPr>
              <w:jc w:val="both"/>
            </w:pPr>
            <w:bookmarkStart w:id="0" w:name="_GoBack"/>
            <w:bookmarkEnd w:id="0"/>
            <w:r>
              <w:t>КПП 773601001</w:t>
            </w:r>
          </w:p>
          <w:p w:rsidR="00000000" w:rsidRDefault="00F57318"/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7318">
            <w:pPr>
              <w:shd w:val="clear" w:color="auto" w:fill="FFFFFF"/>
              <w:spacing w:before="5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-1"/>
              </w:rPr>
              <w:t>Заказчик</w:t>
            </w:r>
          </w:p>
          <w:p w:rsidR="00000000" w:rsidRDefault="00F57318">
            <w:pPr>
              <w:rPr>
                <w:snapToGrid w:val="0"/>
              </w:rPr>
            </w:pPr>
            <w:r>
              <w:rPr>
                <w:snapToGrid w:val="0"/>
              </w:rPr>
              <w:t>Название организации, точный адрес и банковские реквизиты</w:t>
            </w:r>
          </w:p>
          <w:p w:rsidR="00000000" w:rsidRDefault="00F57318">
            <w:pPr>
              <w:rPr>
                <w:snapToGrid w:val="0"/>
              </w:rPr>
            </w:pPr>
          </w:p>
          <w:p w:rsidR="00000000" w:rsidRDefault="00F57318">
            <w:pPr>
              <w:rPr>
                <w:snapToGrid w:val="0"/>
              </w:rPr>
            </w:pPr>
          </w:p>
          <w:p w:rsidR="00000000" w:rsidRDefault="00F57318">
            <w:pPr>
              <w:rPr>
                <w:snapToGrid w:val="0"/>
              </w:rPr>
            </w:pPr>
          </w:p>
          <w:p w:rsidR="00000000" w:rsidRDefault="00F57318">
            <w:pPr>
              <w:rPr>
                <w:snapToGrid w:val="0"/>
              </w:rPr>
            </w:pPr>
          </w:p>
          <w:p w:rsidR="00000000" w:rsidRDefault="00F57318">
            <w:pPr>
              <w:shd w:val="clear" w:color="auto" w:fill="FFFFFF"/>
              <w:ind w:left="1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731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Директор</w:t>
            </w:r>
          </w:p>
          <w:p w:rsidR="00000000" w:rsidRDefault="00F57318">
            <w:r>
              <w:t>ИДГ РАН</w:t>
            </w:r>
          </w:p>
          <w:p w:rsidR="00000000" w:rsidRDefault="00F57318">
            <w:r>
              <w:t xml:space="preserve">                          </w:t>
            </w:r>
          </w:p>
          <w:p w:rsidR="00000000" w:rsidRDefault="00F57318">
            <w:pPr>
              <w:ind w:left="1080"/>
            </w:pPr>
            <w:r>
              <w:t xml:space="preserve">  _______________   </w:t>
            </w:r>
            <w:proofErr w:type="spellStart"/>
            <w:r>
              <w:t>Турунтаев</w:t>
            </w:r>
            <w:proofErr w:type="spellEnd"/>
            <w:r>
              <w:t xml:space="preserve"> С.Б.</w:t>
            </w:r>
          </w:p>
          <w:p w:rsidR="00000000" w:rsidRDefault="00F57318"/>
          <w:p w:rsidR="00000000" w:rsidRDefault="00F57318">
            <w:r>
              <w:t>«___» ____________ 20__ г.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7318">
            <w:r>
              <w:t>Должность</w:t>
            </w:r>
          </w:p>
          <w:p w:rsidR="00000000" w:rsidRDefault="00F57318">
            <w:r>
              <w:t xml:space="preserve">           </w:t>
            </w:r>
          </w:p>
          <w:p w:rsidR="00000000" w:rsidRDefault="00F57318">
            <w:pPr>
              <w:ind w:left="799"/>
              <w:rPr>
                <w:color w:val="000000"/>
                <w:spacing w:val="-1"/>
              </w:rPr>
            </w:pPr>
            <w:r>
              <w:t xml:space="preserve"> _______________</w:t>
            </w:r>
            <w:r>
              <w:rPr>
                <w:color w:val="000000"/>
                <w:spacing w:val="-1"/>
              </w:rPr>
              <w:t xml:space="preserve">  </w:t>
            </w:r>
            <w:r>
              <w:rPr>
                <w:color w:val="000000"/>
                <w:spacing w:val="-1"/>
              </w:rPr>
              <w:t>ФИО</w:t>
            </w:r>
          </w:p>
          <w:p w:rsidR="00000000" w:rsidRDefault="00F57318">
            <w:pPr>
              <w:rPr>
                <w:color w:val="000000"/>
                <w:spacing w:val="-1"/>
              </w:rPr>
            </w:pPr>
          </w:p>
          <w:p w:rsidR="00000000" w:rsidRDefault="00F57318">
            <w:r>
              <w:t>«___» ____________ 20_____ г.</w:t>
            </w:r>
          </w:p>
          <w:p w:rsidR="00000000" w:rsidRDefault="00F57318"/>
          <w:p w:rsidR="00000000" w:rsidRDefault="00F57318">
            <w:pPr>
              <w:shd w:val="clear" w:color="auto" w:fill="FFFFFF"/>
              <w:spacing w:before="5"/>
              <w:rPr>
                <w:b/>
                <w:bCs/>
                <w:color w:val="000000"/>
                <w:spacing w:val="-1"/>
              </w:rPr>
            </w:pPr>
          </w:p>
        </w:tc>
      </w:tr>
    </w:tbl>
    <w:p w:rsidR="00000000" w:rsidRDefault="00F5731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0245"/>
    <w:multiLevelType w:val="singleLevel"/>
    <w:tmpl w:val="73A88F74"/>
    <w:lvl w:ilvl="0">
      <w:start w:val="1"/>
      <w:numFmt w:val="decimal"/>
      <w:lvlText w:val="2.1.%1."/>
      <w:legacy w:legacy="1" w:legacySpace="0" w:legacyIndent="634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FB"/>
    <w:rsid w:val="00D877FB"/>
    <w:rsid w:val="00F5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after="120" w:line="480" w:lineRule="auto"/>
    </w:pPr>
  </w:style>
  <w:style w:type="character" w:customStyle="1" w:styleId="2">
    <w:name w:val="Основной текст 2 Знак"/>
    <w:basedOn w:val="a0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Times12">
    <w:name w:val="Times 12"/>
    <w:basedOn w:val="a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after="120" w:line="480" w:lineRule="auto"/>
    </w:pPr>
  </w:style>
  <w:style w:type="character" w:customStyle="1" w:styleId="2">
    <w:name w:val="Основной текст 2 Знак"/>
    <w:basedOn w:val="a0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Times12">
    <w:name w:val="Times 12"/>
    <w:basedOn w:val="a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№ ___________</vt:lpstr>
      <vt:lpstr>Договор № ___________</vt:lpstr>
    </vt:vector>
  </TitlesOfParts>
  <Company>Home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</dc:title>
  <dc:creator>Сергей</dc:creator>
  <cp:lastModifiedBy>Дмитрий</cp:lastModifiedBy>
  <cp:revision>2</cp:revision>
  <dcterms:created xsi:type="dcterms:W3CDTF">2021-06-25T10:22:00Z</dcterms:created>
  <dcterms:modified xsi:type="dcterms:W3CDTF">2021-06-25T10:22:00Z</dcterms:modified>
</cp:coreProperties>
</file>